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72375" w:rsidR="00714CB7" w:rsidP="00714CB7" w:rsidRDefault="001A4DFF" w14:paraId="5983AFA7" w14:textId="6082698B">
      <w:pPr>
        <w:shd w:val="pct37" w:color="auto" w:fill="7030A0"/>
        <w:rPr>
          <w:rFonts w:ascii="Copperplate Gothic Bold" w:hAnsi="Copperplate Gothic Bold"/>
          <w:b/>
          <w:bCs/>
        </w:rPr>
      </w:pPr>
      <w:r>
        <w:rPr>
          <w:rFonts w:ascii="Copperplate Gothic Bold" w:hAnsi="Copperplate Gothic Bold"/>
          <w:b/>
          <w:bCs/>
          <w:sz w:val="28"/>
          <w:szCs w:val="28"/>
        </w:rPr>
        <w:t>Finding Reference Resources</w:t>
      </w:r>
    </w:p>
    <w:p w:rsidRPr="00672375" w:rsidR="00714CB7" w:rsidP="00714CB7" w:rsidRDefault="00714CB7" w14:paraId="2BF66FB0" w14:textId="103DE121">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1A4DFF">
        <w:rPr>
          <w:rFonts w:ascii="Copperplate Gothic Bold" w:hAnsi="Copperplate Gothic Bold"/>
        </w:rPr>
        <w:t>2</w:t>
      </w:r>
      <w:r w:rsidRPr="00672375">
        <w:rPr>
          <w:rFonts w:ascii="Copperplate Gothic Bold" w:hAnsi="Copperplate Gothic Bold"/>
        </w:rPr>
        <w:t xml:space="preserve">: </w:t>
      </w:r>
      <w:r w:rsidR="001A4DFF">
        <w:rPr>
          <w:rFonts w:ascii="Copperplate Gothic Bold" w:hAnsi="Copperplate Gothic Bold"/>
        </w:rPr>
        <w:t>Reference Resources</w:t>
      </w:r>
    </w:p>
    <w:p w:rsidRPr="00672375" w:rsidR="00714CB7" w:rsidP="00714CB7" w:rsidRDefault="00714CB7" w14:paraId="28277A7F" w14:textId="77777777">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rsidRPr="00F014D0" w:rsidR="005829CF" w:rsidRDefault="005829CF" w14:paraId="0E301CA0" w14:textId="77777777">
      <w:pPr>
        <w:rPr>
          <w:rFonts w:ascii="Times New Roman" w:hAnsi="Times New Roman" w:cs="Times New Roman"/>
        </w:rPr>
      </w:pPr>
    </w:p>
    <w:p w:rsidRPr="00F014D0" w:rsidR="001A4DFF" w:rsidP="00466E26" w:rsidRDefault="001A4DFF" w14:paraId="75780740" w14:textId="577CF551">
      <w:pPr>
        <w:pStyle w:val="ListParagraph"/>
        <w:numPr>
          <w:ilvl w:val="0"/>
          <w:numId w:val="2"/>
        </w:numPr>
        <w:rPr>
          <w:rFonts w:ascii="Times New Roman" w:hAnsi="Times New Roman" w:cs="Times New Roman"/>
        </w:rPr>
      </w:pPr>
      <w:r w:rsidRPr="50E042AF" w:rsidR="001A4DFF">
        <w:rPr>
          <w:rFonts w:ascii="Times New Roman" w:hAnsi="Times New Roman" w:cs="Times New Roman"/>
          <w:smallCaps w:val="1"/>
        </w:rPr>
        <w:t>Finding subject encyclopedias</w:t>
      </w:r>
      <w:r w:rsidRPr="50E042AF" w:rsidR="001A4DFF">
        <w:rPr>
          <w:rFonts w:ascii="Times New Roman" w:hAnsi="Times New Roman" w:cs="Times New Roman"/>
        </w:rPr>
        <w:t xml:space="preserve">. </w:t>
      </w:r>
      <w:r w:rsidRPr="50E042AF" w:rsidR="001A4DFF">
        <w:rPr>
          <w:rFonts w:ascii="Times New Roman" w:hAnsi="Times New Roman" w:cs="Times New Roman"/>
          <w:i w:val="1"/>
          <w:iCs w:val="1"/>
        </w:rPr>
        <w:t xml:space="preserve">Use the catalog to find </w:t>
      </w:r>
      <w:r w:rsidRPr="50E042AF" w:rsidR="00EB5291">
        <w:rPr>
          <w:rFonts w:ascii="Times New Roman" w:hAnsi="Times New Roman" w:cs="Times New Roman"/>
          <w:i w:val="1"/>
          <w:iCs w:val="1"/>
        </w:rPr>
        <w:t>an encyclopedia</w:t>
      </w:r>
      <w:r w:rsidRPr="50E042AF" w:rsidR="004B501C">
        <w:rPr>
          <w:rFonts w:ascii="Times New Roman" w:hAnsi="Times New Roman" w:cs="Times New Roman"/>
          <w:i w:val="1"/>
          <w:iCs w:val="1"/>
        </w:rPr>
        <w:t xml:space="preserve"> </w:t>
      </w:r>
      <w:r w:rsidRPr="50E042AF" w:rsidR="00833495">
        <w:rPr>
          <w:rFonts w:ascii="Times New Roman" w:hAnsi="Times New Roman" w:cs="Times New Roman"/>
          <w:i w:val="1"/>
          <w:iCs w:val="1"/>
        </w:rPr>
        <w:t xml:space="preserve">(e-book or print) </w:t>
      </w:r>
      <w:r w:rsidRPr="50E042AF" w:rsidR="004B501C">
        <w:rPr>
          <w:rFonts w:ascii="Times New Roman" w:hAnsi="Times New Roman" w:cs="Times New Roman"/>
          <w:i w:val="1"/>
          <w:iCs w:val="1"/>
        </w:rPr>
        <w:t xml:space="preserve">on a historical place, </w:t>
      </w:r>
      <w:r w:rsidRPr="50E042AF" w:rsidR="004B501C">
        <w:rPr>
          <w:rFonts w:ascii="Times New Roman" w:hAnsi="Times New Roman" w:cs="Times New Roman"/>
          <w:i w:val="1"/>
          <w:iCs w:val="1"/>
        </w:rPr>
        <w:t>time period</w:t>
      </w:r>
      <w:r w:rsidRPr="50E042AF" w:rsidR="004B501C">
        <w:rPr>
          <w:rFonts w:ascii="Times New Roman" w:hAnsi="Times New Roman" w:cs="Times New Roman"/>
          <w:i w:val="1"/>
          <w:iCs w:val="1"/>
        </w:rPr>
        <w:t xml:space="preserve">, </w:t>
      </w:r>
      <w:r w:rsidRPr="50E042AF" w:rsidR="00B93F0F">
        <w:rPr>
          <w:rFonts w:ascii="Times New Roman" w:hAnsi="Times New Roman" w:cs="Times New Roman"/>
          <w:i w:val="1"/>
          <w:iCs w:val="1"/>
        </w:rPr>
        <w:t>social issue, or group of people</w:t>
      </w:r>
      <w:r w:rsidRPr="50E042AF" w:rsidR="00054BE8">
        <w:rPr>
          <w:rFonts w:ascii="Times New Roman" w:hAnsi="Times New Roman" w:cs="Times New Roman"/>
          <w:i w:val="1"/>
          <w:iCs w:val="1"/>
        </w:rPr>
        <w:t xml:space="preserve">. </w:t>
      </w:r>
      <w:r>
        <w:br/>
      </w:r>
      <w:r>
        <w:br/>
      </w:r>
      <w:r w:rsidRPr="50E042AF" w:rsidR="00167AEA">
        <w:rPr>
          <w:rFonts w:ascii="Times New Roman" w:hAnsi="Times New Roman" w:cs="Times New Roman"/>
        </w:rPr>
        <w:t xml:space="preserve">Remember that the words encyclopedia and dictionary can be interchangeable when searching for encyclopedic information. Search suggestions: </w:t>
      </w:r>
    </w:p>
    <w:p w:rsidRPr="00F014D0" w:rsidR="001A4DFF" w:rsidP="50E042AF" w:rsidRDefault="001A4DFF" w14:paraId="5A1BEF51" w14:textId="34A91899">
      <w:pPr>
        <w:pStyle w:val="ListParagraph"/>
        <w:rPr>
          <w:rFonts w:ascii="Times New Roman" w:hAnsi="Times New Roman" w:cs="Times New Roman"/>
          <w:sz w:val="21"/>
          <w:szCs w:val="21"/>
        </w:rPr>
      </w:pPr>
    </w:p>
    <w:p w:rsidRPr="00F014D0" w:rsidR="001A4DFF" w:rsidP="50E042AF" w:rsidRDefault="001A4DFF" w14:paraId="6C229F6A" w14:textId="0AC3C4C7">
      <w:pPr>
        <w:pStyle w:val="ListParagraph"/>
        <w:ind w:left="0"/>
        <w:rPr>
          <w:rFonts w:ascii="Times New Roman" w:hAnsi="Times New Roman" w:cs="Times New Roman"/>
        </w:rPr>
      </w:pPr>
      <w:r w:rsidRPr="50E042AF" w:rsidR="00167AEA">
        <w:rPr>
          <w:rFonts w:ascii="Times New Roman" w:hAnsi="Times New Roman" w:cs="Times New Roman"/>
          <w:sz w:val="21"/>
          <w:szCs w:val="21"/>
        </w:rPr>
        <w:t xml:space="preserve">a) </w:t>
      </w:r>
      <w:r w:rsidRPr="50E042AF" w:rsidR="00167AEA">
        <w:rPr>
          <w:rFonts w:ascii="Times New Roman" w:hAnsi="Times New Roman" w:eastAsia="Times New Roman" w:cs="Times New Roman"/>
          <w:sz w:val="21"/>
          <w:szCs w:val="21"/>
        </w:rPr>
        <w:t>pick</w:t>
      </w:r>
      <w:r w:rsidRPr="50E042AF" w:rsidR="00167AEA">
        <w:rPr>
          <w:rFonts w:ascii="Times New Roman" w:hAnsi="Times New Roman" w:eastAsia="Times New Roman" w:cs="Times New Roman"/>
          <w:sz w:val="21"/>
          <w:szCs w:val="21"/>
        </w:rPr>
        <w:t xml:space="preserve"> a topic</w:t>
      </w:r>
      <w:r w:rsidRPr="50E042AF" w:rsidR="00167AEA">
        <w:rPr>
          <w:rFonts w:ascii="Times New Roman" w:hAnsi="Times New Roman" w:eastAsia="Times New Roman" w:cs="Times New Roman"/>
          <w:sz w:val="21"/>
          <w:szCs w:val="21"/>
        </w:rPr>
        <w:t xml:space="preserve"> </w:t>
      </w:r>
      <w:r w:rsidRPr="50E042AF" w:rsidR="2E45F24A">
        <w:rPr>
          <w:rFonts w:ascii="Times New Roman" w:hAnsi="Times New Roman" w:eastAsia="Times New Roman" w:cs="Times New Roman"/>
          <w:noProof w:val="0"/>
          <w:sz w:val="21"/>
          <w:szCs w:val="21"/>
          <w:lang w:val="en-US"/>
        </w:rPr>
        <w:t xml:space="preserve">using the facets in your library catalog </w:t>
      </w:r>
      <w:r w:rsidRPr="50E042AF" w:rsidR="2E45F24A">
        <w:rPr>
          <w:rFonts w:ascii="Times New Roman" w:hAnsi="Times New Roman" w:eastAsia="Times New Roman" w:cs="Times New Roman"/>
          <w:noProof w:val="0"/>
          <w:sz w:val="21"/>
          <w:szCs w:val="21"/>
          <w:lang w:val="en-US"/>
        </w:rPr>
        <w:t>or limit</w:t>
      </w:r>
      <w:r w:rsidRPr="50E042AF" w:rsidR="2E45F24A">
        <w:rPr>
          <w:rFonts w:ascii="Times New Roman" w:hAnsi="Times New Roman" w:eastAsia="Times New Roman" w:cs="Times New Roman"/>
          <w:noProof w:val="0"/>
          <w:sz w:val="21"/>
          <w:szCs w:val="21"/>
          <w:lang w:val="en-US"/>
        </w:rPr>
        <w:t xml:space="preserve"> your search by adding the word e</w:t>
      </w:r>
      <w:r w:rsidRPr="50E042AF" w:rsidR="2E45F24A">
        <w:rPr>
          <w:rFonts w:ascii="Times New Roman" w:hAnsi="Times New Roman" w:eastAsia="Times New Roman" w:cs="Times New Roman"/>
          <w:i w:val="1"/>
          <w:iCs w:val="1"/>
          <w:noProof w:val="0"/>
          <w:sz w:val="21"/>
          <w:szCs w:val="21"/>
          <w:lang w:val="en-US"/>
        </w:rPr>
        <w:t xml:space="preserve">ncyclopedias </w:t>
      </w:r>
      <w:r w:rsidRPr="50E042AF" w:rsidR="2E45F24A">
        <w:rPr>
          <w:rFonts w:ascii="Times New Roman" w:hAnsi="Times New Roman" w:eastAsia="Times New Roman" w:cs="Times New Roman"/>
          <w:noProof w:val="0"/>
          <w:sz w:val="21"/>
          <w:szCs w:val="21"/>
          <w:lang w:val="en-US"/>
        </w:rPr>
        <w:t>in the search box.</w:t>
      </w:r>
      <w:r w:rsidRPr="50E042AF" w:rsidR="2D7DFDE9">
        <w:rPr>
          <w:rFonts w:ascii="Times New Roman" w:hAnsi="Times New Roman" w:eastAsia="Times New Roman" w:cs="Times New Roman"/>
          <w:noProof w:val="0"/>
          <w:sz w:val="21"/>
          <w:szCs w:val="21"/>
          <w:lang w:val="en-US"/>
        </w:rPr>
        <w:t xml:space="preserve"> </w:t>
      </w:r>
      <w:r w:rsidRPr="50E042AF" w:rsidR="00FC54AD">
        <w:rPr>
          <w:rFonts w:ascii="Times New Roman" w:hAnsi="Times New Roman" w:eastAsia="Times New Roman" w:cs="Times New Roman"/>
          <w:sz w:val="21"/>
          <w:szCs w:val="21"/>
        </w:rPr>
        <w:t xml:space="preserve">If </w:t>
      </w:r>
      <w:r w:rsidRPr="50E042AF" w:rsidR="00FC54AD">
        <w:rPr>
          <w:rFonts w:ascii="Times New Roman" w:hAnsi="Times New Roman" w:cs="Times New Roman"/>
          <w:sz w:val="21"/>
          <w:szCs w:val="21"/>
        </w:rPr>
        <w:t xml:space="preserve">there are no results, expand or broaden your search </w:t>
      </w:r>
      <w:r w:rsidRPr="50E042AF" w:rsidR="3AAB61CC">
        <w:rPr>
          <w:rFonts w:ascii="Times New Roman" w:hAnsi="Times New Roman" w:cs="Times New Roman"/>
          <w:sz w:val="21"/>
          <w:szCs w:val="21"/>
        </w:rPr>
        <w:t>to</w:t>
      </w:r>
      <w:r w:rsidRPr="50E042AF" w:rsidR="001A7679">
        <w:rPr>
          <w:rFonts w:ascii="Times New Roman" w:hAnsi="Times New Roman" w:cs="Times New Roman"/>
          <w:sz w:val="21"/>
          <w:szCs w:val="21"/>
        </w:rPr>
        <w:t xml:space="preserve"> a larger region, </w:t>
      </w:r>
      <w:r w:rsidRPr="50E042AF" w:rsidR="001A7679">
        <w:rPr>
          <w:rFonts w:ascii="Times New Roman" w:hAnsi="Times New Roman" w:cs="Times New Roman"/>
          <w:sz w:val="21"/>
          <w:szCs w:val="21"/>
        </w:rPr>
        <w:t>t</w:t>
      </w:r>
      <w:r w:rsidRPr="50E042AF" w:rsidR="001A7679">
        <w:rPr>
          <w:rFonts w:ascii="Times New Roman" w:hAnsi="Times New Roman" w:cs="Times New Roman"/>
          <w:sz w:val="21"/>
          <w:szCs w:val="21"/>
        </w:rPr>
        <w:t>ime period</w:t>
      </w:r>
      <w:r w:rsidRPr="50E042AF" w:rsidR="001A7679">
        <w:rPr>
          <w:rFonts w:ascii="Times New Roman" w:hAnsi="Times New Roman" w:cs="Times New Roman"/>
          <w:sz w:val="21"/>
          <w:szCs w:val="21"/>
        </w:rPr>
        <w:t xml:space="preserve"> </w:t>
      </w:r>
      <w:r w:rsidRPr="50E042AF" w:rsidR="001A7679">
        <w:rPr>
          <w:rFonts w:ascii="Times New Roman" w:hAnsi="Times New Roman" w:cs="Times New Roman"/>
          <w:sz w:val="21"/>
          <w:szCs w:val="21"/>
        </w:rPr>
        <w:t>etc.</w:t>
      </w:r>
      <w:r w:rsidRPr="50E042AF" w:rsidR="00167AEA">
        <w:rPr>
          <w:rFonts w:ascii="Times New Roman" w:hAnsi="Times New Roman" w:cs="Times New Roman"/>
          <w:sz w:val="21"/>
          <w:szCs w:val="21"/>
        </w:rPr>
        <w:t xml:space="preserve"> </w:t>
      </w:r>
    </w:p>
    <w:p w:rsidRPr="00F014D0" w:rsidR="001A4DFF" w:rsidP="50E042AF" w:rsidRDefault="001A4DFF" w14:paraId="72B36D4E" w14:textId="117F71EE">
      <w:pPr>
        <w:pStyle w:val="ListParagraph"/>
        <w:ind w:left="0" w:firstLine="720"/>
        <w:rPr>
          <w:rFonts w:ascii="Times New Roman" w:hAnsi="Times New Roman" w:cs="Times New Roman"/>
        </w:rPr>
      </w:pPr>
      <w:r>
        <w:br/>
      </w:r>
      <w:r w:rsidRPr="50E042AF" w:rsidR="00167AEA">
        <w:rPr>
          <w:rFonts w:ascii="Times New Roman" w:hAnsi="Times New Roman" w:cs="Times New Roman"/>
          <w:sz w:val="21"/>
          <w:szCs w:val="21"/>
        </w:rPr>
        <w:t xml:space="preserve">b) enter a keyword search with your topic, place, </w:t>
      </w:r>
      <w:r w:rsidRPr="50E042AF" w:rsidR="00167AEA">
        <w:rPr>
          <w:rFonts w:ascii="Times New Roman" w:hAnsi="Times New Roman" w:cs="Times New Roman"/>
          <w:sz w:val="21"/>
          <w:szCs w:val="21"/>
        </w:rPr>
        <w:t>time period</w:t>
      </w:r>
      <w:r w:rsidRPr="50E042AF" w:rsidR="00167AEA">
        <w:rPr>
          <w:rFonts w:ascii="Times New Roman" w:hAnsi="Times New Roman" w:cs="Times New Roman"/>
          <w:sz w:val="21"/>
          <w:szCs w:val="21"/>
        </w:rPr>
        <w:t xml:space="preserve">, etc. and the word encyclopedia and the word history; </w:t>
      </w:r>
      <w:r>
        <w:br/>
      </w:r>
      <w:r>
        <w:br/>
      </w:r>
      <w:r w:rsidRPr="50E042AF" w:rsidR="00167AEA">
        <w:rPr>
          <w:rFonts w:ascii="Times New Roman" w:hAnsi="Times New Roman" w:cs="Times New Roman"/>
          <w:sz w:val="21"/>
          <w:szCs w:val="21"/>
        </w:rPr>
        <w:t>c) look through a</w:t>
      </w:r>
      <w:r w:rsidRPr="50E042AF" w:rsidR="00833495">
        <w:rPr>
          <w:rFonts w:ascii="Times New Roman" w:hAnsi="Times New Roman" w:cs="Times New Roman"/>
          <w:sz w:val="21"/>
          <w:szCs w:val="21"/>
        </w:rPr>
        <w:t>n</w:t>
      </w:r>
      <w:r w:rsidRPr="50E042AF" w:rsidR="00167AEA">
        <w:rPr>
          <w:rFonts w:ascii="Times New Roman" w:hAnsi="Times New Roman" w:cs="Times New Roman"/>
          <w:sz w:val="21"/>
          <w:szCs w:val="21"/>
        </w:rPr>
        <w:t xml:space="preserve"> e-book collection of encyclopedias, such as </w:t>
      </w:r>
      <w:r w:rsidRPr="50E042AF" w:rsidR="00054BE8">
        <w:rPr>
          <w:rFonts w:ascii="Times New Roman" w:hAnsi="Times New Roman" w:cs="Times New Roman"/>
          <w:i w:val="1"/>
          <w:iCs w:val="1"/>
          <w:sz w:val="21"/>
          <w:szCs w:val="21"/>
        </w:rPr>
        <w:t>Oxford Research Encyclopedias</w:t>
      </w:r>
      <w:r w:rsidRPr="50E042AF" w:rsidR="00054BE8">
        <w:rPr>
          <w:rFonts w:ascii="Times New Roman" w:hAnsi="Times New Roman" w:cs="Times New Roman"/>
          <w:sz w:val="21"/>
          <w:szCs w:val="21"/>
        </w:rPr>
        <w:t xml:space="preserve">, </w:t>
      </w:r>
      <w:r w:rsidRPr="50E042AF" w:rsidR="00054BE8">
        <w:rPr>
          <w:rFonts w:ascii="Times New Roman" w:hAnsi="Times New Roman" w:cs="Times New Roman"/>
          <w:i w:val="1"/>
          <w:iCs w:val="1"/>
          <w:sz w:val="21"/>
          <w:szCs w:val="21"/>
        </w:rPr>
        <w:t>Oxford Very Short Introductions</w:t>
      </w:r>
      <w:r w:rsidRPr="50E042AF" w:rsidR="00054BE8">
        <w:rPr>
          <w:rFonts w:ascii="Times New Roman" w:hAnsi="Times New Roman" w:cs="Times New Roman"/>
          <w:sz w:val="21"/>
          <w:szCs w:val="21"/>
        </w:rPr>
        <w:t xml:space="preserve">, </w:t>
      </w:r>
      <w:r w:rsidRPr="50E042AF" w:rsidR="006339ED">
        <w:rPr>
          <w:rFonts w:ascii="Times New Roman" w:hAnsi="Times New Roman" w:cs="Times New Roman"/>
          <w:i w:val="1"/>
          <w:iCs w:val="1"/>
          <w:sz w:val="21"/>
          <w:szCs w:val="21"/>
        </w:rPr>
        <w:t>Oxford Reference Online</w:t>
      </w:r>
      <w:r w:rsidRPr="50E042AF" w:rsidR="006339ED">
        <w:rPr>
          <w:rFonts w:ascii="Times New Roman" w:hAnsi="Times New Roman" w:cs="Times New Roman"/>
          <w:sz w:val="21"/>
          <w:szCs w:val="21"/>
        </w:rPr>
        <w:t xml:space="preserve">, </w:t>
      </w:r>
      <w:r w:rsidRPr="50E042AF" w:rsidR="00054BE8">
        <w:rPr>
          <w:rFonts w:ascii="Times New Roman" w:hAnsi="Times New Roman" w:cs="Times New Roman"/>
          <w:i w:val="1"/>
          <w:iCs w:val="1"/>
          <w:sz w:val="21"/>
          <w:szCs w:val="21"/>
        </w:rPr>
        <w:t>CREDO Reference</w:t>
      </w:r>
      <w:r w:rsidRPr="50E042AF" w:rsidR="00833495">
        <w:rPr>
          <w:rFonts w:ascii="Times New Roman" w:hAnsi="Times New Roman" w:cs="Times New Roman"/>
          <w:i w:val="1"/>
          <w:iCs w:val="1"/>
          <w:sz w:val="21"/>
          <w:szCs w:val="21"/>
        </w:rPr>
        <w:t xml:space="preserve">, Brill Reference Works. </w:t>
      </w:r>
      <w:r>
        <w:br/>
      </w:r>
      <w:r w:rsidRPr="50E042AF" w:rsidR="00833495">
        <w:rPr>
          <w:rFonts w:ascii="Times New Roman" w:hAnsi="Times New Roman" w:cs="Times New Roman"/>
          <w:sz w:val="21"/>
          <w:szCs w:val="21"/>
        </w:rPr>
        <w:t>You may also find single online encyclop</w:t>
      </w:r>
      <w:r w:rsidRPr="50E042AF" w:rsidR="000053D0">
        <w:rPr>
          <w:rFonts w:ascii="Times New Roman" w:hAnsi="Times New Roman" w:cs="Times New Roman"/>
          <w:sz w:val="21"/>
          <w:szCs w:val="21"/>
        </w:rPr>
        <w:t>edias</w:t>
      </w:r>
      <w:r w:rsidRPr="50E042AF" w:rsidR="00833495">
        <w:rPr>
          <w:rFonts w:ascii="Times New Roman" w:hAnsi="Times New Roman" w:cs="Times New Roman"/>
          <w:sz w:val="21"/>
          <w:szCs w:val="21"/>
        </w:rPr>
        <w:t xml:space="preserve"> listed in Databases A-Z </w:t>
      </w:r>
      <w:r w:rsidRPr="50E042AF" w:rsidR="001A7679">
        <w:rPr>
          <w:rFonts w:ascii="Times New Roman" w:hAnsi="Times New Roman" w:cs="Times New Roman"/>
          <w:sz w:val="21"/>
          <w:szCs w:val="21"/>
        </w:rPr>
        <w:t>section on your library’s website or</w:t>
      </w:r>
      <w:r w:rsidRPr="50E042AF" w:rsidR="00833495">
        <w:rPr>
          <w:rFonts w:ascii="Times New Roman" w:hAnsi="Times New Roman" w:cs="Times New Roman"/>
          <w:sz w:val="21"/>
          <w:szCs w:val="21"/>
        </w:rPr>
        <w:t xml:space="preserve"> in a subject guide prepared by your library. </w:t>
      </w:r>
      <w:r w:rsidRPr="50E042AF" w:rsidR="00054BE8">
        <w:rPr>
          <w:rFonts w:ascii="Times New Roman" w:hAnsi="Times New Roman" w:cs="Times New Roman"/>
          <w:sz w:val="21"/>
          <w:szCs w:val="21"/>
        </w:rPr>
        <w:t>[</w:t>
      </w:r>
      <w:r w:rsidRPr="50E042AF" w:rsidR="002F0F99">
        <w:rPr>
          <w:rFonts w:ascii="Times New Roman" w:hAnsi="Times New Roman" w:cs="Times New Roman"/>
          <w:sz w:val="21"/>
          <w:szCs w:val="21"/>
        </w:rPr>
        <w:t>Note: y</w:t>
      </w:r>
      <w:r w:rsidRPr="50E042AF" w:rsidR="00054BE8">
        <w:rPr>
          <w:rFonts w:ascii="Times New Roman" w:hAnsi="Times New Roman" w:cs="Times New Roman"/>
          <w:sz w:val="21"/>
          <w:szCs w:val="21"/>
        </w:rPr>
        <w:t>our library may not have</w:t>
      </w:r>
      <w:r w:rsidRPr="50E042AF" w:rsidR="00833495">
        <w:rPr>
          <w:rFonts w:ascii="Times New Roman" w:hAnsi="Times New Roman" w:cs="Times New Roman"/>
          <w:sz w:val="21"/>
          <w:szCs w:val="21"/>
        </w:rPr>
        <w:t xml:space="preserve"> </w:t>
      </w:r>
      <w:r w:rsidRPr="50E042AF" w:rsidR="00054BE8">
        <w:rPr>
          <w:rFonts w:ascii="Times New Roman" w:hAnsi="Times New Roman" w:cs="Times New Roman"/>
          <w:sz w:val="21"/>
          <w:szCs w:val="21"/>
        </w:rPr>
        <w:t>access to these databases of encyclopedias</w:t>
      </w:r>
      <w:r w:rsidRPr="50E042AF" w:rsidR="00833495">
        <w:rPr>
          <w:rFonts w:ascii="Times New Roman" w:hAnsi="Times New Roman" w:cs="Times New Roman"/>
          <w:sz w:val="21"/>
          <w:szCs w:val="21"/>
        </w:rPr>
        <w:t xml:space="preserve"> or</w:t>
      </w:r>
      <w:r w:rsidRPr="50E042AF" w:rsidR="000053D0">
        <w:rPr>
          <w:rFonts w:ascii="Times New Roman" w:hAnsi="Times New Roman" w:cs="Times New Roman"/>
          <w:sz w:val="21"/>
          <w:szCs w:val="21"/>
        </w:rPr>
        <w:t xml:space="preserve"> single title online encyclopedias</w:t>
      </w:r>
      <w:r w:rsidRPr="50E042AF" w:rsidR="00054BE8">
        <w:rPr>
          <w:rFonts w:ascii="Times New Roman" w:hAnsi="Times New Roman" w:cs="Times New Roman"/>
          <w:sz w:val="21"/>
          <w:szCs w:val="21"/>
        </w:rPr>
        <w:t>].</w:t>
      </w:r>
      <w:r>
        <w:br/>
      </w:r>
    </w:p>
    <w:p w:rsidRPr="00F014D0" w:rsidR="00466E26" w:rsidP="00054BE8" w:rsidRDefault="00833495" w14:paraId="2D4959B7" w14:textId="1FBC8C31">
      <w:pPr>
        <w:pStyle w:val="ListParagraph"/>
        <w:numPr>
          <w:ilvl w:val="1"/>
          <w:numId w:val="2"/>
        </w:numPr>
        <w:rPr>
          <w:rFonts w:ascii="Times New Roman" w:hAnsi="Times New Roman" w:cs="Times New Roman"/>
        </w:rPr>
      </w:pPr>
      <w:r w:rsidRPr="50E042AF" w:rsidR="00833495">
        <w:rPr>
          <w:rFonts w:ascii="Times New Roman" w:hAnsi="Times New Roman" w:cs="Times New Roman"/>
        </w:rPr>
        <w:t>Bibliographic Information</w:t>
      </w:r>
      <w:r w:rsidRPr="50E042AF" w:rsidR="000053D0">
        <w:rPr>
          <w:rFonts w:ascii="Times New Roman" w:hAnsi="Times New Roman" w:cs="Times New Roman"/>
        </w:rPr>
        <w:t xml:space="preserve"> (</w:t>
      </w:r>
      <w:r w:rsidRPr="50E042AF" w:rsidR="002F0F99">
        <w:rPr>
          <w:rFonts w:ascii="Times New Roman" w:hAnsi="Times New Roman" w:cs="Times New Roman"/>
        </w:rPr>
        <w:t>Use the t</w:t>
      </w:r>
      <w:r w:rsidRPr="50E042AF" w:rsidR="000053D0">
        <w:rPr>
          <w:rFonts w:ascii="Times New Roman" w:hAnsi="Times New Roman" w:cs="Times New Roman"/>
        </w:rPr>
        <w:t>itle of</w:t>
      </w:r>
      <w:r w:rsidRPr="50E042AF" w:rsidR="00F475C6">
        <w:rPr>
          <w:rFonts w:ascii="Times New Roman" w:hAnsi="Times New Roman" w:cs="Times New Roman"/>
        </w:rPr>
        <w:t xml:space="preserve"> the</w:t>
      </w:r>
      <w:r w:rsidRPr="50E042AF" w:rsidR="000053D0">
        <w:rPr>
          <w:rFonts w:ascii="Times New Roman" w:hAnsi="Times New Roman" w:cs="Times New Roman"/>
        </w:rPr>
        <w:t xml:space="preserve"> encyclopedia, not of the database you found it in</w:t>
      </w:r>
      <w:r w:rsidRPr="50E042AF" w:rsidR="002F0F99">
        <w:rPr>
          <w:rFonts w:ascii="Times New Roman" w:hAnsi="Times New Roman" w:cs="Times New Roman"/>
        </w:rPr>
        <w:t>, publisher, publication date, etc.</w:t>
      </w:r>
      <w:r w:rsidRPr="50E042AF" w:rsidR="000053D0">
        <w:rPr>
          <w:rFonts w:ascii="Times New Roman" w:hAnsi="Times New Roman" w:cs="Times New Roman"/>
        </w:rPr>
        <w:t>)</w:t>
      </w:r>
      <w:r>
        <w:br/>
      </w:r>
      <w:r>
        <w:br/>
      </w:r>
      <w:r>
        <w:br/>
      </w:r>
      <w:r>
        <w:br/>
      </w:r>
    </w:p>
    <w:p w:rsidRPr="00F014D0" w:rsidR="00054BE8" w:rsidP="00466E26" w:rsidRDefault="00466E26" w14:paraId="0D70A44E" w14:textId="363E3C3C">
      <w:pPr>
        <w:pStyle w:val="ListParagraph"/>
        <w:ind w:left="1080"/>
        <w:rPr>
          <w:rFonts w:ascii="Times New Roman" w:hAnsi="Times New Roman" w:cs="Times New Roman"/>
        </w:rPr>
      </w:pPr>
      <w:r w:rsidRPr="00F014D0">
        <w:rPr>
          <w:rFonts w:ascii="Times New Roman" w:hAnsi="Times New Roman" w:cs="Times New Roman"/>
        </w:rPr>
        <w:br/>
      </w:r>
      <w:r w:rsidRPr="00F014D0" w:rsidR="00833495">
        <w:rPr>
          <w:rFonts w:ascii="Times New Roman" w:hAnsi="Times New Roman" w:cs="Times New Roman"/>
        </w:rPr>
        <w:br/>
      </w:r>
    </w:p>
    <w:p w:rsidRPr="00F014D0" w:rsidR="00466E26" w:rsidP="00466E26" w:rsidRDefault="00833495" w14:paraId="0F549C54" w14:textId="4D3C4D2D">
      <w:pPr>
        <w:pStyle w:val="ListParagraph"/>
        <w:numPr>
          <w:ilvl w:val="1"/>
          <w:numId w:val="2"/>
        </w:numPr>
        <w:rPr>
          <w:rFonts w:ascii="Times New Roman" w:hAnsi="Times New Roman" w:cs="Times New Roman"/>
        </w:rPr>
      </w:pPr>
      <w:r w:rsidRPr="50E042AF" w:rsidR="00833495">
        <w:rPr>
          <w:rFonts w:ascii="Times New Roman" w:hAnsi="Times New Roman" w:cs="Times New Roman"/>
        </w:rPr>
        <w:t xml:space="preserve">Select an </w:t>
      </w:r>
      <w:r w:rsidRPr="50E042AF" w:rsidR="00EF366F">
        <w:rPr>
          <w:rFonts w:ascii="Times New Roman" w:hAnsi="Times New Roman" w:cs="Times New Roman"/>
        </w:rPr>
        <w:t>entry</w:t>
      </w:r>
      <w:r w:rsidRPr="50E042AF" w:rsidR="00833495">
        <w:rPr>
          <w:rFonts w:ascii="Times New Roman" w:hAnsi="Times New Roman" w:cs="Times New Roman"/>
        </w:rPr>
        <w:t xml:space="preserve"> inside the encyclopedia and discuss its length and contents. Identify information that would be useful for the beginnings of your research (such as definitions, keywords to search, etc.)</w:t>
      </w:r>
      <w:r w:rsidRPr="50E042AF" w:rsidR="00EF366F">
        <w:rPr>
          <w:rFonts w:ascii="Times New Roman" w:hAnsi="Times New Roman" w:cs="Times New Roman"/>
        </w:rPr>
        <w:t xml:space="preserve"> Record the entry’s author, if there is one.</w:t>
      </w:r>
      <w:r>
        <w:br/>
      </w:r>
      <w:r>
        <w:br/>
      </w:r>
      <w:r>
        <w:br/>
      </w:r>
      <w:r>
        <w:br/>
      </w:r>
      <w:r>
        <w:br/>
      </w:r>
      <w:r>
        <w:br/>
      </w:r>
      <w:r>
        <w:br/>
      </w:r>
      <w:r>
        <w:br/>
      </w:r>
      <w:r>
        <w:br/>
      </w:r>
      <w:r>
        <w:br/>
      </w:r>
      <w:r>
        <w:br/>
      </w:r>
    </w:p>
    <w:p w:rsidRPr="00F014D0" w:rsidR="00466E26" w:rsidRDefault="00466E26" w14:paraId="1D69A412" w14:textId="77777777">
      <w:pPr>
        <w:rPr>
          <w:rFonts w:ascii="Times New Roman" w:hAnsi="Times New Roman" w:cs="Times New Roman"/>
        </w:rPr>
      </w:pPr>
      <w:r w:rsidRPr="00F014D0">
        <w:rPr>
          <w:rFonts w:ascii="Times New Roman" w:hAnsi="Times New Roman" w:cs="Times New Roman"/>
        </w:rPr>
        <w:br w:type="page"/>
      </w:r>
    </w:p>
    <w:p w:rsidRPr="00F014D0" w:rsidR="00833495" w:rsidP="00466E26" w:rsidRDefault="00833495" w14:paraId="54B5604D" w14:textId="77777777">
      <w:pPr>
        <w:pStyle w:val="ListParagraph"/>
        <w:ind w:left="1080"/>
        <w:rPr>
          <w:rFonts w:ascii="Times New Roman" w:hAnsi="Times New Roman" w:cs="Times New Roman"/>
        </w:rPr>
      </w:pPr>
    </w:p>
    <w:p w:rsidRPr="00F014D0" w:rsidR="006339ED" w:rsidP="000053D0" w:rsidRDefault="006339ED" w14:paraId="497C3C61" w14:textId="6439ED93">
      <w:pPr>
        <w:pStyle w:val="ListParagraph"/>
        <w:numPr>
          <w:ilvl w:val="0"/>
          <w:numId w:val="2"/>
        </w:numPr>
        <w:rPr>
          <w:rFonts w:ascii="Times New Roman" w:hAnsi="Times New Roman" w:cs="Times New Roman"/>
        </w:rPr>
      </w:pPr>
      <w:r w:rsidRPr="50E042AF" w:rsidR="006339ED">
        <w:rPr>
          <w:rFonts w:ascii="Times New Roman" w:hAnsi="Times New Roman" w:cs="Times New Roman"/>
          <w:smallCaps w:val="1"/>
        </w:rPr>
        <w:t>Biographical Information</w:t>
      </w:r>
      <w:r w:rsidRPr="50E042AF" w:rsidR="006339ED">
        <w:rPr>
          <w:rFonts w:ascii="Times New Roman" w:hAnsi="Times New Roman" w:cs="Times New Roman"/>
        </w:rPr>
        <w:t>.</w:t>
      </w:r>
      <w:r w:rsidRPr="50E042AF" w:rsidR="000D25B9">
        <w:rPr>
          <w:rFonts w:ascii="Times New Roman" w:hAnsi="Times New Roman" w:cs="Times New Roman"/>
        </w:rPr>
        <w:t xml:space="preserve"> </w:t>
      </w:r>
      <w:r w:rsidRPr="50E042AF" w:rsidR="006259A4">
        <w:rPr>
          <w:rFonts w:ascii="Times New Roman" w:hAnsi="Times New Roman" w:cs="Times New Roman"/>
        </w:rPr>
        <w:t xml:space="preserve">Find a biographical dictionary with a focus on one of the categories mentioned in chapter 2: profession, nationality, gender/ethnicity/race, or dates lived. </w:t>
      </w:r>
      <w:r w:rsidRPr="50E042AF" w:rsidR="000D25B9">
        <w:rPr>
          <w:rFonts w:ascii="Times New Roman" w:hAnsi="Times New Roman" w:cs="Times New Roman"/>
        </w:rPr>
        <w:t>Your instructor may suggest other individuals that are relevant to the topic of your history class.</w:t>
      </w:r>
      <w:r w:rsidRPr="50E042AF" w:rsidR="000C7B1E">
        <w:rPr>
          <w:rFonts w:ascii="Times New Roman" w:hAnsi="Times New Roman" w:cs="Times New Roman"/>
        </w:rPr>
        <w:t xml:space="preserve"> Provide bibliographic information for one of your results and discuss how you searched for the volume.</w:t>
      </w:r>
      <w:r>
        <w:br/>
      </w:r>
    </w:p>
    <w:p w:rsidRPr="00F014D0" w:rsidR="00466E26" w:rsidP="00813723" w:rsidRDefault="00466E26" w14:paraId="73DD8E45" w14:textId="1D5C1F55">
      <w:pPr>
        <w:pStyle w:val="ListParagraph"/>
        <w:numPr>
          <w:ilvl w:val="1"/>
          <w:numId w:val="2"/>
        </w:numPr>
        <w:rPr>
          <w:rFonts w:ascii="Times New Roman" w:hAnsi="Times New Roman" w:cs="Times New Roman"/>
        </w:rPr>
      </w:pPr>
      <w:r w:rsidRPr="50E042AF" w:rsidR="00466E26">
        <w:rPr>
          <w:rFonts w:ascii="Times New Roman" w:hAnsi="Times New Roman" w:cs="Times New Roman"/>
        </w:rPr>
        <w:t>Some searching tips</w:t>
      </w:r>
    </w:p>
    <w:p w:rsidRPr="00F014D0" w:rsidR="00466E26" w:rsidP="00466E26" w:rsidRDefault="00466E26" w14:paraId="252A3E43" w14:textId="121E2942">
      <w:pPr>
        <w:pStyle w:val="ListParagraph"/>
        <w:numPr>
          <w:ilvl w:val="2"/>
          <w:numId w:val="2"/>
        </w:numPr>
        <w:rPr>
          <w:rFonts w:ascii="Times New Roman" w:hAnsi="Times New Roman" w:cs="Times New Roman"/>
        </w:rPr>
      </w:pPr>
      <w:r w:rsidRPr="50E042AF" w:rsidR="00466E26">
        <w:rPr>
          <w:rFonts w:ascii="Times New Roman" w:hAnsi="Times New Roman" w:cs="Times New Roman"/>
        </w:rPr>
        <w:t>In your library’s catalog follow these subject patterns: African—Latin America—Biography – Dictionaries; Latin America—Biography—Dictionaries; Scientists—Biography; Women—Rome—Biography—Dictionaries; Women—Biography—to 500—Dictionaries</w:t>
      </w:r>
    </w:p>
    <w:p w:rsidRPr="00F014D0" w:rsidR="000D25B9" w:rsidP="00466E26" w:rsidRDefault="00466E26" w14:paraId="0AB174EA" w14:textId="602F112F">
      <w:pPr>
        <w:pStyle w:val="ListParagraph"/>
        <w:numPr>
          <w:ilvl w:val="2"/>
          <w:numId w:val="2"/>
        </w:numPr>
        <w:rPr>
          <w:rFonts w:ascii="Times New Roman" w:hAnsi="Times New Roman" w:cs="Times New Roman"/>
        </w:rPr>
      </w:pPr>
      <w:r w:rsidRPr="50E042AF" w:rsidR="00466E26">
        <w:rPr>
          <w:rFonts w:ascii="Times New Roman" w:hAnsi="Times New Roman" w:cs="Times New Roman"/>
        </w:rPr>
        <w:t xml:space="preserve">In your library’s catalog do keyword searches using </w:t>
      </w:r>
      <w:r w:rsidRPr="50E042AF" w:rsidR="00105D12">
        <w:rPr>
          <w:rFonts w:ascii="Times New Roman" w:hAnsi="Times New Roman" w:cs="Times New Roman"/>
        </w:rPr>
        <w:t>“</w:t>
      </w:r>
      <w:r w:rsidRPr="50E042AF" w:rsidR="00466E26">
        <w:rPr>
          <w:rFonts w:ascii="Times New Roman" w:hAnsi="Times New Roman" w:cs="Times New Roman"/>
        </w:rPr>
        <w:t>biography</w:t>
      </w:r>
      <w:r w:rsidRPr="50E042AF" w:rsidR="00105D12">
        <w:rPr>
          <w:rFonts w:ascii="Times New Roman" w:hAnsi="Times New Roman" w:cs="Times New Roman"/>
        </w:rPr>
        <w:t>”</w:t>
      </w:r>
      <w:r w:rsidRPr="50E042AF" w:rsidR="00466E26">
        <w:rPr>
          <w:rFonts w:ascii="Times New Roman" w:hAnsi="Times New Roman" w:cs="Times New Roman"/>
        </w:rPr>
        <w:t xml:space="preserve"> and </w:t>
      </w:r>
      <w:r w:rsidRPr="50E042AF" w:rsidR="00105D12">
        <w:rPr>
          <w:rFonts w:ascii="Times New Roman" w:hAnsi="Times New Roman" w:cs="Times New Roman"/>
        </w:rPr>
        <w:t>“</w:t>
      </w:r>
      <w:r w:rsidRPr="50E042AF" w:rsidR="00466E26">
        <w:rPr>
          <w:rFonts w:ascii="Times New Roman" w:hAnsi="Times New Roman" w:cs="Times New Roman"/>
        </w:rPr>
        <w:t>dictionary</w:t>
      </w:r>
      <w:r w:rsidRPr="50E042AF" w:rsidR="00105D12">
        <w:rPr>
          <w:rFonts w:ascii="Times New Roman" w:hAnsi="Times New Roman" w:cs="Times New Roman"/>
        </w:rPr>
        <w:t>”</w:t>
      </w:r>
      <w:r w:rsidRPr="50E042AF" w:rsidR="00466E26">
        <w:rPr>
          <w:rFonts w:ascii="Times New Roman" w:hAnsi="Times New Roman" w:cs="Times New Roman"/>
        </w:rPr>
        <w:t xml:space="preserve"> </w:t>
      </w:r>
      <w:r w:rsidRPr="50E042AF" w:rsidR="00105D12">
        <w:rPr>
          <w:rFonts w:ascii="Times New Roman" w:hAnsi="Times New Roman" w:cs="Times New Roman"/>
        </w:rPr>
        <w:t xml:space="preserve">and add words for </w:t>
      </w:r>
      <w:r w:rsidRPr="50E042AF" w:rsidR="00466E26">
        <w:rPr>
          <w:rFonts w:ascii="Times New Roman" w:hAnsi="Times New Roman" w:cs="Times New Roman"/>
        </w:rPr>
        <w:t>either a place or occupation or time period, or ethnicity</w:t>
      </w:r>
      <w:r w:rsidRPr="50E042AF" w:rsidR="006259A4">
        <w:rPr>
          <w:rFonts w:ascii="Times New Roman" w:hAnsi="Times New Roman" w:cs="Times New Roman"/>
        </w:rPr>
        <w:t xml:space="preserve"> etc.</w:t>
      </w:r>
      <w:r>
        <w:br/>
      </w:r>
      <w:r>
        <w:br/>
      </w:r>
      <w:r>
        <w:br/>
      </w:r>
      <w:r>
        <w:br/>
      </w:r>
      <w:r>
        <w:br/>
      </w:r>
      <w:r>
        <w:br/>
      </w:r>
      <w:r>
        <w:br/>
      </w:r>
      <w:r>
        <w:br/>
      </w:r>
    </w:p>
    <w:p w:rsidRPr="00F014D0" w:rsidR="000D25B9" w:rsidP="000D25B9" w:rsidRDefault="00813723" w14:paraId="37CA722D" w14:textId="550D484D">
      <w:pPr>
        <w:pStyle w:val="ListParagraph"/>
        <w:numPr>
          <w:ilvl w:val="1"/>
          <w:numId w:val="2"/>
        </w:numPr>
        <w:rPr>
          <w:rFonts w:ascii="Times New Roman" w:hAnsi="Times New Roman" w:cs="Times New Roman"/>
        </w:rPr>
      </w:pPr>
      <w:r w:rsidRPr="50E042AF" w:rsidR="00813723">
        <w:rPr>
          <w:rFonts w:ascii="Times New Roman" w:hAnsi="Times New Roman" w:cs="Times New Roman"/>
        </w:rPr>
        <w:t xml:space="preserve">Use one of the </w:t>
      </w:r>
      <w:r w:rsidRPr="50E042AF" w:rsidR="004C2CA9">
        <w:rPr>
          <w:rFonts w:ascii="Times New Roman" w:hAnsi="Times New Roman" w:cs="Times New Roman"/>
        </w:rPr>
        <w:t>figures</w:t>
      </w:r>
      <w:r w:rsidRPr="50E042AF" w:rsidR="00813723">
        <w:rPr>
          <w:rFonts w:ascii="Times New Roman" w:hAnsi="Times New Roman" w:cs="Times New Roman"/>
        </w:rPr>
        <w:t xml:space="preserve"> that you found in the biographical dictionary above or another person of your choice</w:t>
      </w:r>
      <w:r w:rsidRPr="50E042AF" w:rsidR="009E5A1A">
        <w:rPr>
          <w:rFonts w:ascii="Times New Roman" w:hAnsi="Times New Roman" w:cs="Times New Roman"/>
        </w:rPr>
        <w:t xml:space="preserve"> (</w:t>
      </w:r>
      <w:r w:rsidRPr="50E042AF" w:rsidR="004C2CA9">
        <w:rPr>
          <w:rFonts w:ascii="Times New Roman" w:hAnsi="Times New Roman" w:cs="Times New Roman"/>
        </w:rPr>
        <w:t>prominent but</w:t>
      </w:r>
      <w:r w:rsidRPr="50E042AF" w:rsidR="009E5A1A">
        <w:rPr>
          <w:rFonts w:ascii="Times New Roman" w:hAnsi="Times New Roman" w:cs="Times New Roman"/>
        </w:rPr>
        <w:t xml:space="preserve"> deceased)</w:t>
      </w:r>
      <w:r w:rsidRPr="50E042AF" w:rsidR="00813723">
        <w:rPr>
          <w:rFonts w:ascii="Times New Roman" w:hAnsi="Times New Roman" w:cs="Times New Roman"/>
        </w:rPr>
        <w:t xml:space="preserve">. Look in either the </w:t>
      </w:r>
      <w:r w:rsidRPr="50E042AF" w:rsidR="008F0B8B">
        <w:rPr>
          <w:rFonts w:ascii="Times New Roman" w:hAnsi="Times New Roman" w:cs="Times New Roman"/>
          <w:i w:val="1"/>
          <w:iCs w:val="1"/>
        </w:rPr>
        <w:t>Oxford Dictionary of Nation</w:t>
      </w:r>
      <w:r w:rsidRPr="50E042AF" w:rsidR="00813723">
        <w:rPr>
          <w:rFonts w:ascii="Times New Roman" w:hAnsi="Times New Roman" w:cs="Times New Roman"/>
          <w:i w:val="1"/>
          <w:iCs w:val="1"/>
        </w:rPr>
        <w:t>al</w:t>
      </w:r>
      <w:r w:rsidRPr="50E042AF" w:rsidR="008F0B8B">
        <w:rPr>
          <w:rFonts w:ascii="Times New Roman" w:hAnsi="Times New Roman" w:cs="Times New Roman"/>
          <w:i w:val="1"/>
          <w:iCs w:val="1"/>
        </w:rPr>
        <w:t xml:space="preserve"> Biography </w:t>
      </w:r>
      <w:r w:rsidRPr="50E042AF" w:rsidR="008F0B8B">
        <w:rPr>
          <w:rFonts w:ascii="Times New Roman" w:hAnsi="Times New Roman" w:cs="Times New Roman"/>
        </w:rPr>
        <w:t xml:space="preserve">or </w:t>
      </w:r>
      <w:r w:rsidRPr="50E042AF" w:rsidR="00E71449">
        <w:rPr>
          <w:rFonts w:ascii="Times New Roman" w:hAnsi="Times New Roman" w:cs="Times New Roman"/>
          <w:i w:val="1"/>
          <w:iCs w:val="1"/>
        </w:rPr>
        <w:t xml:space="preserve">the </w:t>
      </w:r>
      <w:r w:rsidRPr="50E042AF" w:rsidR="008F0B8B">
        <w:rPr>
          <w:rFonts w:ascii="Times New Roman" w:hAnsi="Times New Roman" w:cs="Times New Roman"/>
          <w:i w:val="1"/>
          <w:iCs w:val="1"/>
        </w:rPr>
        <w:t>American National Biography</w:t>
      </w:r>
      <w:r w:rsidRPr="50E042AF" w:rsidR="00813723">
        <w:rPr>
          <w:rFonts w:ascii="Times New Roman" w:hAnsi="Times New Roman" w:cs="Times New Roman"/>
        </w:rPr>
        <w:t xml:space="preserve">. </w:t>
      </w:r>
      <w:r w:rsidRPr="50E042AF" w:rsidR="00CD7FB4">
        <w:rPr>
          <w:rFonts w:ascii="Times New Roman" w:hAnsi="Times New Roman" w:cs="Times New Roman"/>
        </w:rPr>
        <w:t xml:space="preserve">Summarize the details that you find. What is the difference between the dictionary entry above and the ODNB/ANB. What is in the bibliography, who is the author, and where are the individual’s papers held (not all entries will have this). </w:t>
      </w:r>
      <w:r>
        <w:br/>
      </w:r>
      <w:r>
        <w:br/>
      </w:r>
      <w:r>
        <w:br/>
      </w:r>
      <w:r>
        <w:br/>
      </w:r>
      <w:r>
        <w:br/>
      </w:r>
      <w:r>
        <w:br/>
      </w:r>
      <w:r>
        <w:br/>
      </w:r>
      <w:r>
        <w:br/>
      </w:r>
      <w:r>
        <w:br/>
      </w:r>
      <w:r>
        <w:br/>
      </w:r>
      <w:r>
        <w:br/>
      </w:r>
      <w:r>
        <w:br/>
      </w:r>
    </w:p>
    <w:p w:rsidRPr="00F014D0" w:rsidR="000D25B9" w:rsidP="00A14E07" w:rsidRDefault="000C7B1E" w14:paraId="69A8649E" w14:textId="2A73B829">
      <w:pPr>
        <w:pStyle w:val="ListParagraph"/>
        <w:numPr>
          <w:ilvl w:val="1"/>
          <w:numId w:val="2"/>
        </w:numPr>
        <w:rPr>
          <w:rFonts w:ascii="Times New Roman" w:hAnsi="Times New Roman" w:cs="Times New Roman"/>
        </w:rPr>
      </w:pPr>
      <w:r w:rsidRPr="50E042AF" w:rsidR="000C7B1E">
        <w:rPr>
          <w:rFonts w:ascii="Times New Roman" w:hAnsi="Times New Roman" w:cs="Times New Roman"/>
        </w:rPr>
        <w:t>In your library’s catalog</w:t>
      </w:r>
      <w:r w:rsidRPr="50E042AF" w:rsidR="004C2CA9">
        <w:rPr>
          <w:rFonts w:ascii="Times New Roman" w:hAnsi="Times New Roman" w:cs="Times New Roman"/>
        </w:rPr>
        <w:t>,</w:t>
      </w:r>
      <w:r w:rsidRPr="50E042AF" w:rsidR="000C7B1E">
        <w:rPr>
          <w:rFonts w:ascii="Times New Roman" w:hAnsi="Times New Roman" w:cs="Times New Roman"/>
        </w:rPr>
        <w:t xml:space="preserve"> f</w:t>
      </w:r>
      <w:r w:rsidRPr="50E042AF" w:rsidR="000D25B9">
        <w:rPr>
          <w:rFonts w:ascii="Times New Roman" w:hAnsi="Times New Roman" w:cs="Times New Roman"/>
        </w:rPr>
        <w:t>ind a book</w:t>
      </w:r>
      <w:r w:rsidRPr="50E042AF" w:rsidR="004C2CA9">
        <w:rPr>
          <w:rFonts w:ascii="Times New Roman" w:hAnsi="Times New Roman" w:cs="Times New Roman"/>
        </w:rPr>
        <w:t>-</w:t>
      </w:r>
      <w:r w:rsidRPr="50E042AF" w:rsidR="000D25B9">
        <w:rPr>
          <w:rFonts w:ascii="Times New Roman" w:hAnsi="Times New Roman" w:cs="Times New Roman"/>
        </w:rPr>
        <w:t>length biography</w:t>
      </w:r>
      <w:r w:rsidRPr="50E042AF" w:rsidR="00CD7FB4">
        <w:rPr>
          <w:rFonts w:ascii="Times New Roman" w:hAnsi="Times New Roman" w:cs="Times New Roman"/>
        </w:rPr>
        <w:t xml:space="preserve"> of the person you looked for in a or b above. How might you use the dictionaries compared to a </w:t>
      </w:r>
      <w:r w:rsidRPr="50E042AF" w:rsidR="002F0F99">
        <w:rPr>
          <w:rFonts w:ascii="Times New Roman" w:hAnsi="Times New Roman" w:cs="Times New Roman"/>
        </w:rPr>
        <w:t>full-length</w:t>
      </w:r>
      <w:r w:rsidRPr="50E042AF" w:rsidR="00CD7FB4">
        <w:rPr>
          <w:rFonts w:ascii="Times New Roman" w:hAnsi="Times New Roman" w:cs="Times New Roman"/>
        </w:rPr>
        <w:t xml:space="preserve"> biography</w:t>
      </w:r>
      <w:r w:rsidRPr="50E042AF" w:rsidR="002F0F99">
        <w:rPr>
          <w:rFonts w:ascii="Times New Roman" w:hAnsi="Times New Roman" w:cs="Times New Roman"/>
        </w:rPr>
        <w:t>?</w:t>
      </w:r>
      <w:r>
        <w:br/>
      </w:r>
      <w:r>
        <w:br/>
      </w:r>
      <w:r>
        <w:br/>
      </w:r>
      <w:r>
        <w:br/>
      </w:r>
      <w:r>
        <w:br/>
      </w:r>
    </w:p>
    <w:p w:rsidRPr="00F014D0" w:rsidR="004E1A37" w:rsidP="00CD7FB4" w:rsidRDefault="00644EE3" w14:paraId="41F26AF5" w14:textId="79CED26C">
      <w:pPr>
        <w:pStyle w:val="ListParagraph"/>
        <w:numPr>
          <w:ilvl w:val="0"/>
          <w:numId w:val="2"/>
        </w:numPr>
        <w:rPr>
          <w:rFonts w:ascii="Times New Roman" w:hAnsi="Times New Roman" w:cs="Times New Roman"/>
        </w:rPr>
      </w:pPr>
      <w:r w:rsidRPr="50E042AF" w:rsidR="00644EE3">
        <w:rPr>
          <w:rFonts w:ascii="Times New Roman" w:hAnsi="Times New Roman" w:cs="Times New Roman"/>
          <w:smallCaps w:val="1"/>
        </w:rPr>
        <w:t>Chronologies</w:t>
      </w:r>
      <w:r w:rsidRPr="50E042AF" w:rsidR="00644EE3">
        <w:rPr>
          <w:rFonts w:ascii="Times New Roman" w:hAnsi="Times New Roman" w:cs="Times New Roman"/>
        </w:rPr>
        <w:t>. In your library’s catalog</w:t>
      </w:r>
      <w:r w:rsidRPr="50E042AF" w:rsidR="005A03AA">
        <w:rPr>
          <w:rFonts w:ascii="Times New Roman" w:hAnsi="Times New Roman" w:cs="Times New Roman"/>
        </w:rPr>
        <w:t>,</w:t>
      </w:r>
      <w:r w:rsidRPr="50E042AF" w:rsidR="00644EE3">
        <w:rPr>
          <w:rFonts w:ascii="Times New Roman" w:hAnsi="Times New Roman" w:cs="Times New Roman"/>
        </w:rPr>
        <w:t xml:space="preserve"> locate </w:t>
      </w:r>
      <w:r w:rsidRPr="50E042AF" w:rsidR="00644EE3">
        <w:rPr>
          <w:rFonts w:ascii="Times New Roman" w:hAnsi="Times New Roman" w:cs="Times New Roman"/>
          <w:i w:val="1"/>
          <w:iCs w:val="1"/>
        </w:rPr>
        <w:t>The Timetables of History: a Historical Linkage of People and Events</w:t>
      </w:r>
      <w:r w:rsidRPr="50E042AF" w:rsidR="00644EE3">
        <w:rPr>
          <w:rFonts w:ascii="Times New Roman" w:hAnsi="Times New Roman" w:cs="Times New Roman"/>
        </w:rPr>
        <w:t xml:space="preserve"> by </w:t>
      </w:r>
      <w:r w:rsidRPr="50E042AF" w:rsidR="00644EE3">
        <w:rPr>
          <w:rFonts w:ascii="Times New Roman" w:hAnsi="Times New Roman" w:cs="Times New Roman"/>
        </w:rPr>
        <w:t>Bermard</w:t>
      </w:r>
      <w:r w:rsidRPr="50E042AF" w:rsidR="00644EE3">
        <w:rPr>
          <w:rFonts w:ascii="Times New Roman" w:hAnsi="Times New Roman" w:cs="Times New Roman"/>
        </w:rPr>
        <w:t xml:space="preserve"> Grun (the edition doesn’t matter). Pick </w:t>
      </w:r>
      <w:r w:rsidRPr="50E042AF" w:rsidR="009F5B0C">
        <w:rPr>
          <w:rFonts w:ascii="Times New Roman" w:hAnsi="Times New Roman" w:cs="Times New Roman"/>
        </w:rPr>
        <w:t>a</w:t>
      </w:r>
      <w:r w:rsidRPr="50E042AF" w:rsidR="00644EE3">
        <w:rPr>
          <w:rFonts w:ascii="Times New Roman" w:hAnsi="Times New Roman" w:cs="Times New Roman"/>
        </w:rPr>
        <w:t xml:space="preserve"> </w:t>
      </w:r>
      <w:r w:rsidRPr="50E042AF" w:rsidR="002F0F99">
        <w:rPr>
          <w:rFonts w:ascii="Times New Roman" w:hAnsi="Times New Roman" w:cs="Times New Roman"/>
        </w:rPr>
        <w:t xml:space="preserve">year in the </w:t>
      </w:r>
      <w:r w:rsidRPr="50E042AF" w:rsidR="002F0F99">
        <w:rPr>
          <w:rFonts w:ascii="Times New Roman" w:hAnsi="Times New Roman" w:cs="Times New Roman"/>
          <w:i w:val="1"/>
          <w:iCs w:val="1"/>
        </w:rPr>
        <w:t>Timetables</w:t>
      </w:r>
      <w:r w:rsidRPr="50E042AF" w:rsidR="002F0F99">
        <w:rPr>
          <w:rFonts w:ascii="Times New Roman" w:hAnsi="Times New Roman" w:cs="Times New Roman"/>
        </w:rPr>
        <w:t xml:space="preserve">. The year could be suggested by your instructor or fall within the time period the course covers. An alternative would be to pick a </w:t>
      </w:r>
      <w:r w:rsidRPr="50E042AF" w:rsidR="00644EE3">
        <w:rPr>
          <w:rFonts w:ascii="Times New Roman" w:hAnsi="Times New Roman" w:cs="Times New Roman"/>
        </w:rPr>
        <w:t xml:space="preserve">favorite </w:t>
      </w:r>
      <w:r w:rsidRPr="50E042AF" w:rsidR="002F0F99">
        <w:rPr>
          <w:rFonts w:ascii="Times New Roman" w:hAnsi="Times New Roman" w:cs="Times New Roman"/>
        </w:rPr>
        <w:t xml:space="preserve">year in </w:t>
      </w:r>
      <w:r w:rsidRPr="50E042AF" w:rsidR="00644EE3">
        <w:rPr>
          <w:rFonts w:ascii="Times New Roman" w:hAnsi="Times New Roman" w:cs="Times New Roman"/>
        </w:rPr>
        <w:t>history period/date, or a year</w:t>
      </w:r>
      <w:r w:rsidRPr="50E042AF" w:rsidR="002F0F99">
        <w:rPr>
          <w:rFonts w:ascii="Times New Roman" w:hAnsi="Times New Roman" w:cs="Times New Roman"/>
        </w:rPr>
        <w:t xml:space="preserve">. Alternatively, you could </w:t>
      </w:r>
      <w:r w:rsidRPr="50E042AF" w:rsidR="00644EE3">
        <w:rPr>
          <w:rFonts w:ascii="Times New Roman" w:hAnsi="Times New Roman" w:cs="Times New Roman"/>
        </w:rPr>
        <w:t>use one of the</w:t>
      </w:r>
      <w:r w:rsidRPr="50E042AF" w:rsidR="00AF7E64">
        <w:rPr>
          <w:rFonts w:ascii="Times New Roman" w:hAnsi="Times New Roman" w:cs="Times New Roman"/>
        </w:rPr>
        <w:t>se</w:t>
      </w:r>
      <w:r w:rsidRPr="50E042AF" w:rsidR="00644EE3">
        <w:rPr>
          <w:rFonts w:ascii="Times New Roman" w:hAnsi="Times New Roman" w:cs="Times New Roman"/>
        </w:rPr>
        <w:t xml:space="preserve"> years: </w:t>
      </w:r>
      <w:r w:rsidRPr="50E042AF" w:rsidR="003529E4">
        <w:rPr>
          <w:rFonts w:ascii="Times New Roman" w:hAnsi="Times New Roman" w:cs="Times New Roman"/>
        </w:rPr>
        <w:t xml:space="preserve">1455; </w:t>
      </w:r>
      <w:r w:rsidRPr="50E042AF" w:rsidR="002F0F99">
        <w:rPr>
          <w:rFonts w:ascii="Times New Roman" w:hAnsi="Times New Roman" w:cs="Times New Roman"/>
        </w:rPr>
        <w:t>1517;</w:t>
      </w:r>
      <w:r w:rsidRPr="50E042AF" w:rsidR="003529E4">
        <w:rPr>
          <w:rFonts w:ascii="Times New Roman" w:hAnsi="Times New Roman" w:cs="Times New Roman"/>
        </w:rPr>
        <w:t xml:space="preserve"> 1776; 1852; 1886; </w:t>
      </w:r>
      <w:r w:rsidRPr="50E042AF" w:rsidR="002F0F99">
        <w:rPr>
          <w:rFonts w:ascii="Times New Roman" w:hAnsi="Times New Roman" w:cs="Times New Roman"/>
        </w:rPr>
        <w:t xml:space="preserve">1912; </w:t>
      </w:r>
      <w:r w:rsidRPr="50E042AF" w:rsidR="003529E4">
        <w:rPr>
          <w:rFonts w:ascii="Times New Roman" w:hAnsi="Times New Roman" w:cs="Times New Roman"/>
        </w:rPr>
        <w:t xml:space="preserve">1960; </w:t>
      </w:r>
      <w:r w:rsidRPr="50E042AF" w:rsidR="002F0F99">
        <w:rPr>
          <w:rFonts w:ascii="Times New Roman" w:hAnsi="Times New Roman" w:cs="Times New Roman"/>
        </w:rPr>
        <w:t>1967</w:t>
      </w:r>
      <w:r w:rsidRPr="50E042AF" w:rsidR="003529E4">
        <w:rPr>
          <w:rFonts w:ascii="Times New Roman" w:hAnsi="Times New Roman" w:cs="Times New Roman"/>
        </w:rPr>
        <w:t xml:space="preserve">. </w:t>
      </w:r>
      <w:r w:rsidRPr="50E042AF" w:rsidR="004E1A37">
        <w:rPr>
          <w:rFonts w:ascii="Times New Roman" w:hAnsi="Times New Roman" w:cs="Times New Roman"/>
        </w:rPr>
        <w:t xml:space="preserve">What was going on simultaneously in each of the areas listed at the top of the table? Look at several years around your chosen year. What connections do you see? How does </w:t>
      </w:r>
      <w:r w:rsidRPr="50E042AF" w:rsidR="004E1A37">
        <w:rPr>
          <w:rFonts w:ascii="Times New Roman" w:hAnsi="Times New Roman" w:cs="Times New Roman"/>
        </w:rPr>
        <w:t>this reflect periodization</w:t>
      </w:r>
      <w:r w:rsidRPr="50E042AF" w:rsidR="00D05A21">
        <w:rPr>
          <w:rFonts w:ascii="Times New Roman" w:hAnsi="Times New Roman" w:cs="Times New Roman"/>
        </w:rPr>
        <w:t xml:space="preserve"> as</w:t>
      </w:r>
      <w:r w:rsidRPr="50E042AF" w:rsidR="004E1A37">
        <w:rPr>
          <w:rFonts w:ascii="Times New Roman" w:hAnsi="Times New Roman" w:cs="Times New Roman"/>
        </w:rPr>
        <w:t xml:space="preserve"> discussed in chapter 1?</w:t>
      </w:r>
      <w:r>
        <w:br/>
      </w:r>
      <w:r>
        <w:br/>
      </w:r>
      <w:r>
        <w:br/>
      </w:r>
      <w:r>
        <w:br/>
      </w:r>
      <w:r>
        <w:br/>
      </w:r>
      <w:r>
        <w:br/>
      </w:r>
      <w:r>
        <w:br/>
      </w:r>
      <w:r>
        <w:br/>
      </w:r>
    </w:p>
    <w:p w:rsidRPr="00F014D0" w:rsidR="00CD7FB4" w:rsidP="004E1A37" w:rsidRDefault="004E1A37" w14:paraId="35B01669" w14:textId="1EF8982B">
      <w:pPr>
        <w:rPr>
          <w:rFonts w:ascii="Times New Roman" w:hAnsi="Times New Roman" w:cs="Times New Roman"/>
        </w:rPr>
      </w:pPr>
      <w:r w:rsidRPr="00F014D0">
        <w:rPr>
          <w:rFonts w:ascii="Times New Roman" w:hAnsi="Times New Roman" w:cs="Times New Roman"/>
        </w:rPr>
        <w:br/>
      </w:r>
      <w:r w:rsidRPr="00F014D0">
        <w:rPr>
          <w:rFonts w:ascii="Times New Roman" w:hAnsi="Times New Roman" w:cs="Times New Roman"/>
        </w:rPr>
        <w:br/>
      </w:r>
      <w:r w:rsidRPr="00F014D0" w:rsidR="0059690C">
        <w:rPr>
          <w:rFonts w:ascii="Times New Roman" w:hAnsi="Times New Roman" w:cs="Times New Roman"/>
        </w:rPr>
        <w:br/>
      </w:r>
      <w:r w:rsidRPr="00F014D0" w:rsidR="0059690C">
        <w:rPr>
          <w:rFonts w:ascii="Times New Roman" w:hAnsi="Times New Roman" w:cs="Times New Roman"/>
        </w:rPr>
        <w:br/>
      </w:r>
      <w:r w:rsidRPr="00F014D0" w:rsidR="0059690C">
        <w:rPr>
          <w:rFonts w:ascii="Times New Roman" w:hAnsi="Times New Roman" w:cs="Times New Roman"/>
        </w:rPr>
        <w:br/>
      </w:r>
      <w:r w:rsidRPr="00F014D0" w:rsidR="0059690C">
        <w:rPr>
          <w:rFonts w:ascii="Times New Roman" w:hAnsi="Times New Roman" w:cs="Times New Roman"/>
        </w:rPr>
        <w:br/>
      </w:r>
      <w:r w:rsidRPr="00F014D0" w:rsidR="0059690C">
        <w:rPr>
          <w:rFonts w:ascii="Times New Roman" w:hAnsi="Times New Roman" w:cs="Times New Roman"/>
        </w:rPr>
        <w:br/>
      </w:r>
    </w:p>
    <w:p w:rsidRPr="00F014D0" w:rsidR="0059690C" w:rsidP="00CD7FB4" w:rsidRDefault="001434CF" w14:paraId="361E20C4" w14:textId="256ECD1E">
      <w:pPr>
        <w:pStyle w:val="ListParagraph"/>
        <w:numPr>
          <w:ilvl w:val="0"/>
          <w:numId w:val="2"/>
        </w:numPr>
        <w:rPr>
          <w:rFonts w:ascii="Times New Roman" w:hAnsi="Times New Roman" w:cs="Times New Roman"/>
        </w:rPr>
      </w:pPr>
      <w:r w:rsidRPr="50E042AF" w:rsidR="001434CF">
        <w:rPr>
          <w:rFonts w:ascii="Times New Roman" w:hAnsi="Times New Roman" w:cs="Times New Roman"/>
          <w:smallCaps w:val="1"/>
        </w:rPr>
        <w:t>Book Reviews</w:t>
      </w:r>
      <w:r w:rsidRPr="50E042AF" w:rsidR="001434CF">
        <w:rPr>
          <w:rFonts w:ascii="Times New Roman" w:hAnsi="Times New Roman" w:cs="Times New Roman"/>
        </w:rPr>
        <w:t>.</w:t>
      </w:r>
      <w:r w:rsidRPr="50E042AF" w:rsidR="001F4E95">
        <w:rPr>
          <w:rFonts w:ascii="Times New Roman" w:hAnsi="Times New Roman" w:cs="Times New Roman"/>
        </w:rPr>
        <w:t xml:space="preserve"> </w:t>
      </w:r>
      <w:r w:rsidRPr="50E042AF" w:rsidR="009979E1">
        <w:rPr>
          <w:rFonts w:ascii="Times New Roman" w:hAnsi="Times New Roman" w:cs="Times New Roman"/>
        </w:rPr>
        <w:t xml:space="preserve">Use Book Review Digest or an index like </w:t>
      </w:r>
      <w:r w:rsidRPr="50E042AF" w:rsidR="009E5A1A">
        <w:rPr>
          <w:rFonts w:ascii="Times New Roman" w:hAnsi="Times New Roman" w:cs="Times New Roman"/>
        </w:rPr>
        <w:t>Academic</w:t>
      </w:r>
      <w:r w:rsidRPr="50E042AF" w:rsidR="009979E1">
        <w:rPr>
          <w:rFonts w:ascii="Times New Roman" w:hAnsi="Times New Roman" w:cs="Times New Roman"/>
        </w:rPr>
        <w:t xml:space="preserve"> Search Complete/</w:t>
      </w:r>
      <w:r w:rsidRPr="50E042AF" w:rsidR="009E5A1A">
        <w:rPr>
          <w:rFonts w:ascii="Times New Roman" w:hAnsi="Times New Roman" w:cs="Times New Roman"/>
        </w:rPr>
        <w:t>Premier, America: History and Life or Historical Abstracts.</w:t>
      </w:r>
      <w:r w:rsidRPr="50E042AF" w:rsidR="009979E1">
        <w:rPr>
          <w:rFonts w:ascii="Times New Roman" w:hAnsi="Times New Roman" w:cs="Times New Roman"/>
        </w:rPr>
        <w:t xml:space="preserve"> Find at least </w:t>
      </w:r>
      <w:r w:rsidRPr="50E042AF" w:rsidR="009E5A1A">
        <w:rPr>
          <w:rFonts w:ascii="Times New Roman" w:hAnsi="Times New Roman" w:cs="Times New Roman"/>
        </w:rPr>
        <w:t>two</w:t>
      </w:r>
      <w:r w:rsidRPr="50E042AF" w:rsidR="009979E1">
        <w:rPr>
          <w:rFonts w:ascii="Times New Roman" w:hAnsi="Times New Roman" w:cs="Times New Roman"/>
        </w:rPr>
        <w:t xml:space="preserve"> review</w:t>
      </w:r>
      <w:r w:rsidRPr="50E042AF" w:rsidR="009E5A1A">
        <w:rPr>
          <w:rFonts w:ascii="Times New Roman" w:hAnsi="Times New Roman" w:cs="Times New Roman"/>
        </w:rPr>
        <w:t>s</w:t>
      </w:r>
      <w:r w:rsidRPr="50E042AF" w:rsidR="00B61E1E">
        <w:rPr>
          <w:rFonts w:ascii="Times New Roman" w:hAnsi="Times New Roman" w:cs="Times New Roman"/>
        </w:rPr>
        <w:t xml:space="preserve"> of more than 900 words</w:t>
      </w:r>
      <w:r w:rsidRPr="50E042AF" w:rsidR="009979E1">
        <w:rPr>
          <w:rFonts w:ascii="Times New Roman" w:hAnsi="Times New Roman" w:cs="Times New Roman"/>
        </w:rPr>
        <w:t xml:space="preserve"> for each of the </w:t>
      </w:r>
      <w:r w:rsidRPr="50E042AF" w:rsidR="00B61E1E">
        <w:rPr>
          <w:rFonts w:ascii="Times New Roman" w:hAnsi="Times New Roman" w:cs="Times New Roman"/>
        </w:rPr>
        <w:t xml:space="preserve">of titles below. What does your review highlight about the book? Does the review compare the title to other books on the same subject. Can you tell, </w:t>
      </w:r>
      <w:r w:rsidRPr="50E042AF" w:rsidR="00C57841">
        <w:rPr>
          <w:rFonts w:ascii="Times New Roman" w:hAnsi="Times New Roman" w:cs="Times New Roman"/>
        </w:rPr>
        <w:t>by reading</w:t>
      </w:r>
      <w:r w:rsidRPr="50E042AF" w:rsidR="00B61E1E">
        <w:rPr>
          <w:rFonts w:ascii="Times New Roman" w:hAnsi="Times New Roman" w:cs="Times New Roman"/>
        </w:rPr>
        <w:t xml:space="preserve"> the book reviews, how the questions around Wounded Knee changed in 30 years?</w:t>
      </w:r>
      <w:r>
        <w:br/>
      </w:r>
    </w:p>
    <w:p w:rsidRPr="00F014D0" w:rsidR="001F4E95" w:rsidP="001F4E95" w:rsidRDefault="001F4E95" w14:paraId="651B2A37" w14:textId="6052CED1">
      <w:pPr>
        <w:pStyle w:val="ListParagraph"/>
        <w:numPr>
          <w:ilvl w:val="1"/>
          <w:numId w:val="2"/>
        </w:numPr>
        <w:rPr>
          <w:rFonts w:ascii="Times New Roman" w:hAnsi="Times New Roman" w:cs="Times New Roman"/>
        </w:rPr>
      </w:pPr>
      <w:r w:rsidRPr="50E042AF" w:rsidR="001F4E95">
        <w:rPr>
          <w:rFonts w:ascii="Times New Roman" w:hAnsi="Times New Roman" w:cs="Times New Roman"/>
        </w:rPr>
        <w:t xml:space="preserve">Brown, Dee. </w:t>
      </w:r>
      <w:r w:rsidRPr="50E042AF" w:rsidR="001F4E95">
        <w:rPr>
          <w:rFonts w:ascii="Times New Roman" w:hAnsi="Times New Roman" w:cs="Times New Roman"/>
          <w:i w:val="1"/>
          <w:iCs w:val="1"/>
        </w:rPr>
        <w:t>Bury My Heart at Wounded Knee: An Indian History of the American West.</w:t>
      </w:r>
      <w:r w:rsidRPr="50E042AF" w:rsidR="001F4E95">
        <w:rPr>
          <w:rFonts w:ascii="Times New Roman" w:hAnsi="Times New Roman" w:cs="Times New Roman"/>
        </w:rPr>
        <w:t xml:space="preserve"> New York: Holt, Reinhart and Winston, 197</w:t>
      </w:r>
      <w:r w:rsidRPr="50E042AF" w:rsidR="005F7ADE">
        <w:rPr>
          <w:rFonts w:ascii="Times New Roman" w:hAnsi="Times New Roman" w:cs="Times New Roman"/>
        </w:rPr>
        <w:t>0</w:t>
      </w:r>
      <w:r w:rsidRPr="50E042AF" w:rsidR="001F4E95">
        <w:rPr>
          <w:rFonts w:ascii="Times New Roman" w:hAnsi="Times New Roman" w:cs="Times New Roman"/>
        </w:rPr>
        <w:t>. [There are many reprints with different publication dates</w:t>
      </w:r>
      <w:r w:rsidRPr="50E042AF" w:rsidR="005F7ADE">
        <w:rPr>
          <w:rFonts w:ascii="Times New Roman" w:hAnsi="Times New Roman" w:cs="Times New Roman"/>
        </w:rPr>
        <w:t>.]</w:t>
      </w:r>
      <w:r>
        <w:br/>
      </w:r>
    </w:p>
    <w:p w:rsidRPr="00F014D0" w:rsidR="005F7ADE" w:rsidP="001F4E95" w:rsidRDefault="005F7ADE" w14:paraId="0057EF5C" w14:textId="7ED18A22">
      <w:pPr>
        <w:pStyle w:val="ListParagraph"/>
        <w:numPr>
          <w:ilvl w:val="1"/>
          <w:numId w:val="2"/>
        </w:numPr>
        <w:rPr>
          <w:rFonts w:ascii="Times New Roman" w:hAnsi="Times New Roman" w:cs="Times New Roman"/>
        </w:rPr>
      </w:pPr>
      <w:r w:rsidRPr="50E042AF" w:rsidR="005F7ADE">
        <w:rPr>
          <w:rFonts w:ascii="Times New Roman" w:hAnsi="Times New Roman" w:cs="Times New Roman"/>
        </w:rPr>
        <w:t xml:space="preserve">Richardson, Heather Cox. </w:t>
      </w:r>
      <w:r w:rsidRPr="50E042AF" w:rsidR="005F7ADE">
        <w:rPr>
          <w:rFonts w:ascii="Times New Roman" w:hAnsi="Times New Roman" w:cs="Times New Roman"/>
          <w:i w:val="1"/>
          <w:iCs w:val="1"/>
        </w:rPr>
        <w:t>Wounded Knee: Party Politics and the Road to an American Massacre.</w:t>
      </w:r>
      <w:r w:rsidRPr="50E042AF" w:rsidR="005F7ADE">
        <w:rPr>
          <w:rFonts w:ascii="Times New Roman" w:hAnsi="Times New Roman" w:cs="Times New Roman"/>
        </w:rPr>
        <w:t xml:space="preserve"> New York: Perseus Books, 2010.</w:t>
      </w:r>
    </w:p>
    <w:sectPr w:rsidRPr="00F014D0" w:rsidR="005F7ADE" w:rsidSect="00214EF2">
      <w:footerReference w:type="even" r:id="rId7"/>
      <w:footerReference w:type="default" r:id="rId8"/>
      <w:pgSz w:w="12240" w:h="15840" w:orient="portrait"/>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1B43" w:rsidP="005C550E" w:rsidRDefault="000E1B43" w14:paraId="0EBD1DEC" w14:textId="77777777">
      <w:r>
        <w:separator/>
      </w:r>
    </w:p>
  </w:endnote>
  <w:endnote w:type="continuationSeparator" w:id="0">
    <w:p w:rsidR="000E1B43" w:rsidP="005C550E" w:rsidRDefault="000E1B43" w14:paraId="7171A13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2828386"/>
      <w:docPartObj>
        <w:docPartGallery w:val="Page Numbers (Bottom of Page)"/>
        <w:docPartUnique/>
      </w:docPartObj>
    </w:sdtPr>
    <w:sdtEndPr>
      <w:rPr>
        <w:rStyle w:val="PageNumber"/>
      </w:rPr>
    </w:sdtEndPr>
    <w:sdtContent>
      <w:p w:rsidR="005C550E" w:rsidP="00E06D08" w:rsidRDefault="005C550E" w14:paraId="422EFE6C" w14:textId="6D212BCC">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C550E" w:rsidRDefault="005C550E" w14:paraId="400CB2A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6648675"/>
      <w:docPartObj>
        <w:docPartGallery w:val="Page Numbers (Bottom of Page)"/>
        <w:docPartUnique/>
      </w:docPartObj>
    </w:sdtPr>
    <w:sdtEndPr>
      <w:rPr>
        <w:rStyle w:val="PageNumber"/>
      </w:rPr>
    </w:sdtEndPr>
    <w:sdtContent>
      <w:p w:rsidR="005C550E" w:rsidP="00214EF2" w:rsidRDefault="005C550E" w14:paraId="1DBA8810" w14:textId="7F4992A4">
        <w:pPr>
          <w:pStyle w:val="Footer"/>
          <w:framePr w:wrap="none" w:hAnchor="page" w:vAnchor="text" w:x="10958" w:y="-25"/>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Pr="00000317" w:rsidR="00214EF2" w:rsidP="00214EF2" w:rsidRDefault="00214EF2" w14:paraId="0C62DC0B" w14:textId="77777777">
    <w:pPr>
      <w:pStyle w:val="Footer"/>
    </w:pPr>
    <w:r>
      <w:t xml:space="preserve">      </w:t>
    </w:r>
    <w:r w:rsidRPr="00000317">
      <w:rPr>
        <w:rFonts w:eastAsia="Times New Roman"/>
      </w:rPr>
      <w:t>© Oxford University Press, 2024</w:t>
    </w:r>
  </w:p>
  <w:p w:rsidR="005C550E" w:rsidRDefault="005C550E" w14:paraId="01686A16" w14:textId="47A04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1B43" w:rsidP="005C550E" w:rsidRDefault="000E1B43" w14:paraId="0F065157" w14:textId="77777777">
      <w:r>
        <w:separator/>
      </w:r>
    </w:p>
  </w:footnote>
  <w:footnote w:type="continuationSeparator" w:id="0">
    <w:p w:rsidR="000E1B43" w:rsidP="005C550E" w:rsidRDefault="000E1B43" w14:paraId="2CAFBCF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6149F"/>
    <w:multiLevelType w:val="hybridMultilevel"/>
    <w:tmpl w:val="8AE871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3532D2"/>
    <w:multiLevelType w:val="hybridMultilevel"/>
    <w:tmpl w:val="BD7250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29201640">
    <w:abstractNumId w:val="0"/>
  </w:num>
  <w:num w:numId="2" w16cid:durableId="11902668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053D0"/>
    <w:rsid w:val="00054BE8"/>
    <w:rsid w:val="000C7B1E"/>
    <w:rsid w:val="000D25B9"/>
    <w:rsid w:val="000E1B43"/>
    <w:rsid w:val="00105D12"/>
    <w:rsid w:val="001101E6"/>
    <w:rsid w:val="001434CF"/>
    <w:rsid w:val="00167AEA"/>
    <w:rsid w:val="001A4DFF"/>
    <w:rsid w:val="001A7679"/>
    <w:rsid w:val="001F4E95"/>
    <w:rsid w:val="00214EF2"/>
    <w:rsid w:val="00285A07"/>
    <w:rsid w:val="002F0F99"/>
    <w:rsid w:val="00322A8F"/>
    <w:rsid w:val="003529E4"/>
    <w:rsid w:val="003C54B1"/>
    <w:rsid w:val="003E04A3"/>
    <w:rsid w:val="0041486A"/>
    <w:rsid w:val="00466E26"/>
    <w:rsid w:val="004B501C"/>
    <w:rsid w:val="004C2CA9"/>
    <w:rsid w:val="004E1A37"/>
    <w:rsid w:val="005829CF"/>
    <w:rsid w:val="0059690C"/>
    <w:rsid w:val="005A03AA"/>
    <w:rsid w:val="005C550E"/>
    <w:rsid w:val="005F7ADE"/>
    <w:rsid w:val="006259A4"/>
    <w:rsid w:val="006339ED"/>
    <w:rsid w:val="00644EE3"/>
    <w:rsid w:val="006708EC"/>
    <w:rsid w:val="006953C9"/>
    <w:rsid w:val="00714CB7"/>
    <w:rsid w:val="007345F2"/>
    <w:rsid w:val="0078477E"/>
    <w:rsid w:val="007C1996"/>
    <w:rsid w:val="00813723"/>
    <w:rsid w:val="00821231"/>
    <w:rsid w:val="00833495"/>
    <w:rsid w:val="00857BE8"/>
    <w:rsid w:val="008F0B8B"/>
    <w:rsid w:val="009979E1"/>
    <w:rsid w:val="009E5A1A"/>
    <w:rsid w:val="009F5B0C"/>
    <w:rsid w:val="00A14E07"/>
    <w:rsid w:val="00AF7E64"/>
    <w:rsid w:val="00B22782"/>
    <w:rsid w:val="00B61E1E"/>
    <w:rsid w:val="00B93F0F"/>
    <w:rsid w:val="00C107AE"/>
    <w:rsid w:val="00C57841"/>
    <w:rsid w:val="00CD7FB4"/>
    <w:rsid w:val="00D05A21"/>
    <w:rsid w:val="00E21537"/>
    <w:rsid w:val="00E71449"/>
    <w:rsid w:val="00EB5291"/>
    <w:rsid w:val="00EF366F"/>
    <w:rsid w:val="00F014D0"/>
    <w:rsid w:val="00F03365"/>
    <w:rsid w:val="00F121B7"/>
    <w:rsid w:val="00F475C6"/>
    <w:rsid w:val="00FC54AD"/>
    <w:rsid w:val="2A016638"/>
    <w:rsid w:val="2D7DFDE9"/>
    <w:rsid w:val="2E45F24A"/>
    <w:rsid w:val="3528B94A"/>
    <w:rsid w:val="3AAB61CC"/>
    <w:rsid w:val="50E042AF"/>
    <w:rsid w:val="52CE8E6E"/>
    <w:rsid w:val="66DF8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345F2"/>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714CB7"/>
    <w:pPr>
      <w:ind w:left="720"/>
      <w:contextualSpacing/>
    </w:pPr>
  </w:style>
  <w:style w:type="character" w:styleId="Hyperlink">
    <w:name w:val="Hyperlink"/>
    <w:basedOn w:val="DefaultParagraphFont"/>
    <w:uiPriority w:val="99"/>
    <w:unhideWhenUsed/>
    <w:rsid w:val="000053D0"/>
    <w:rPr>
      <w:color w:val="0563C1" w:themeColor="hyperlink"/>
      <w:u w:val="single"/>
    </w:rPr>
  </w:style>
  <w:style w:type="character" w:styleId="UnresolvedMention">
    <w:name w:val="Unresolved Mention"/>
    <w:basedOn w:val="DefaultParagraphFont"/>
    <w:uiPriority w:val="99"/>
    <w:semiHidden/>
    <w:unhideWhenUsed/>
    <w:rsid w:val="000053D0"/>
    <w:rPr>
      <w:color w:val="605E5C"/>
      <w:shd w:val="clear" w:color="auto" w:fill="E1DFDD"/>
    </w:rPr>
  </w:style>
  <w:style w:type="paragraph" w:styleId="Footer">
    <w:name w:val="footer"/>
    <w:basedOn w:val="Normal"/>
    <w:link w:val="FooterChar"/>
    <w:uiPriority w:val="99"/>
    <w:unhideWhenUsed/>
    <w:rsid w:val="005C550E"/>
    <w:pPr>
      <w:tabs>
        <w:tab w:val="center" w:pos="4680"/>
        <w:tab w:val="right" w:pos="9360"/>
      </w:tabs>
    </w:pPr>
  </w:style>
  <w:style w:type="character" w:styleId="FooterChar" w:customStyle="1">
    <w:name w:val="Footer Char"/>
    <w:basedOn w:val="DefaultParagraphFont"/>
    <w:link w:val="Footer"/>
    <w:uiPriority w:val="99"/>
    <w:rsid w:val="005C550E"/>
    <w:rPr>
      <w:kern w:val="0"/>
      <w14:ligatures w14:val="none"/>
    </w:rPr>
  </w:style>
  <w:style w:type="character" w:styleId="PageNumber">
    <w:name w:val="page number"/>
    <w:basedOn w:val="DefaultParagraphFont"/>
    <w:uiPriority w:val="99"/>
    <w:semiHidden/>
    <w:unhideWhenUsed/>
    <w:rsid w:val="005C550E"/>
  </w:style>
  <w:style w:type="paragraph" w:styleId="Header">
    <w:name w:val="header"/>
    <w:basedOn w:val="Normal"/>
    <w:link w:val="HeaderChar"/>
    <w:uiPriority w:val="99"/>
    <w:unhideWhenUsed/>
    <w:rsid w:val="00214EF2"/>
    <w:pPr>
      <w:tabs>
        <w:tab w:val="center" w:pos="4513"/>
        <w:tab w:val="right" w:pos="9026"/>
      </w:tabs>
    </w:pPr>
  </w:style>
  <w:style w:type="character" w:styleId="HeaderChar" w:customStyle="1">
    <w:name w:val="Header Char"/>
    <w:basedOn w:val="DefaultParagraphFont"/>
    <w:link w:val="Header"/>
    <w:uiPriority w:val="99"/>
    <w:rsid w:val="00214EF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glossaryDocument" Target="glossary/document.xml" Id="R37de70b769cc485e"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b327d73-3e17-4bee-8b50-e6877e670d0c}"/>
      </w:docPartPr>
      <w:docPartBody>
        <w:p w14:paraId="14822DA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Makalah Moore</lastModifiedBy>
  <revision>7</revision>
  <lastPrinted>2023-10-12T19:43:00.0000000Z</lastPrinted>
  <dcterms:created xsi:type="dcterms:W3CDTF">2023-12-21T14:15:00.0000000Z</dcterms:created>
  <dcterms:modified xsi:type="dcterms:W3CDTF">2024-01-16T22:27:14.8084874Z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2023-12-21T14:15:28Z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612adba4-6967-481b-8aee-36e0df110b4b</vt:lpwstr>
  </property>
  <property fmtid="{D5CDD505-2E9C-101B-9397-08002B2CF9AE}" pid="8" name="MSIP_Label_be5cb09a-2992-49d6-8ac9-5f63e7b1ad2f_ContentBits">
    <vt:lpwstr>0</vt:lpwstr>
  </property>
</Properties>
</file>